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D8" w:rsidRPr="00D6684A" w:rsidRDefault="00D6684A" w:rsidP="00D6684A">
      <w:pPr>
        <w:jc w:val="center"/>
        <w:rPr>
          <w:b/>
          <w:sz w:val="52"/>
          <w:szCs w:val="52"/>
          <w:lang w:val="es-ES"/>
        </w:rPr>
      </w:pPr>
      <w:r w:rsidRPr="00D6684A">
        <w:rPr>
          <w:b/>
          <w:sz w:val="52"/>
          <w:szCs w:val="52"/>
          <w:lang w:val="es-ES"/>
        </w:rPr>
        <w:t>REVISTA INDEXIA</w:t>
      </w:r>
    </w:p>
    <w:p w:rsidR="00D6684A" w:rsidRDefault="00D6684A" w:rsidP="00D6684A">
      <w:pPr>
        <w:jc w:val="center"/>
        <w:rPr>
          <w:lang w:val="es-ES"/>
        </w:rPr>
      </w:pPr>
      <w:r>
        <w:rPr>
          <w:lang w:val="es-ES"/>
        </w:rPr>
        <w:t>CONSEJO EDITORIAL</w:t>
      </w:r>
    </w:p>
    <w:p w:rsidR="00021037" w:rsidRDefault="00D6684A" w:rsidP="00D6684A">
      <w:pPr>
        <w:jc w:val="center"/>
        <w:rPr>
          <w:lang w:val="es-ES"/>
        </w:rPr>
      </w:pPr>
      <w:r>
        <w:rPr>
          <w:lang w:val="es-ES"/>
        </w:rPr>
        <w:t xml:space="preserve">FORMATO PARA </w:t>
      </w:r>
      <w:r w:rsidR="00021037">
        <w:rPr>
          <w:lang w:val="es-ES"/>
        </w:rPr>
        <w:t xml:space="preserve">INFORME FINAL DE </w:t>
      </w:r>
      <w:r>
        <w:rPr>
          <w:lang w:val="es-ES"/>
        </w:rPr>
        <w:t xml:space="preserve">OSERVACIONES Y/O RECLAMOS </w:t>
      </w:r>
    </w:p>
    <w:p w:rsidR="00D6684A" w:rsidRDefault="00D6684A" w:rsidP="00D6684A">
      <w:pPr>
        <w:jc w:val="center"/>
        <w:rPr>
          <w:lang w:val="es-ES"/>
        </w:rPr>
      </w:pPr>
      <w:r>
        <w:rPr>
          <w:lang w:val="es-ES"/>
        </w:rPr>
        <w:t>DE APORTES AL CONTENIDO</w:t>
      </w:r>
    </w:p>
    <w:p w:rsidR="00D6684A" w:rsidRDefault="00D6684A" w:rsidP="00D6684A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5049"/>
      </w:tblGrid>
      <w:tr w:rsidR="00D6684A" w:rsidTr="00D6684A">
        <w:trPr>
          <w:trHeight w:val="1294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NOMBRES Y APELLIDOS DE QUIEN FORMULA: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713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FECHA</w:t>
            </w:r>
            <w:r w:rsidR="00021037"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 xml:space="preserve"> DE INFORME: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021037">
        <w:trPr>
          <w:trHeight w:val="4672"/>
        </w:trPr>
        <w:tc>
          <w:tcPr>
            <w:tcW w:w="3005" w:type="dxa"/>
          </w:tcPr>
          <w:p w:rsidR="00D6684A" w:rsidRDefault="00021037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INFORME: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  <w:bookmarkStart w:id="0" w:name="_GoBack"/>
        <w:bookmarkEnd w:id="0"/>
      </w:tr>
      <w:tr w:rsidR="00D6684A" w:rsidTr="00021037">
        <w:trPr>
          <w:trHeight w:val="1975"/>
        </w:trPr>
        <w:tc>
          <w:tcPr>
            <w:tcW w:w="3005" w:type="dxa"/>
          </w:tcPr>
          <w:p w:rsidR="00D6684A" w:rsidRDefault="00021037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RESOLUCIÓN: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1324"/>
        </w:trPr>
        <w:tc>
          <w:tcPr>
            <w:tcW w:w="3005" w:type="dxa"/>
          </w:tcPr>
          <w:p w:rsidR="00D6684A" w:rsidRDefault="00021037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OBSERVACIONES: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021037">
        <w:trPr>
          <w:trHeight w:val="809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SOPORTES - ANEXOS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</w:tbl>
    <w:p w:rsidR="00D6684A" w:rsidRPr="00D6684A" w:rsidRDefault="00D6684A" w:rsidP="00D6684A">
      <w:pPr>
        <w:rPr>
          <w:lang w:val="es-ES"/>
        </w:rPr>
      </w:pPr>
    </w:p>
    <w:sectPr w:rsidR="00D6684A" w:rsidRPr="00D66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4A"/>
    <w:rsid w:val="00021037"/>
    <w:rsid w:val="00322CD8"/>
    <w:rsid w:val="00D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E8D0"/>
  <w15:chartTrackingRefBased/>
  <w15:docId w15:val="{4F556FEF-0874-4647-B48E-955DCE9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2022-05-10T13:47:00Z</dcterms:created>
  <dcterms:modified xsi:type="dcterms:W3CDTF">2022-05-10T13:47:00Z</dcterms:modified>
</cp:coreProperties>
</file>